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6AB3" w14:textId="0B7DA3BB" w:rsidR="00D850FA" w:rsidRPr="00DB5549" w:rsidRDefault="00D850FA" w:rsidP="00D850FA">
      <w:pPr>
        <w:rPr>
          <w:b/>
          <w:bCs/>
        </w:rPr>
      </w:pPr>
      <w:r>
        <w:rPr>
          <w:b/>
          <w:bCs/>
          <w:color w:val="002060"/>
          <w:highlight w:val="lightGray"/>
        </w:rPr>
        <w:t>1</w:t>
      </w:r>
      <w:r w:rsidRPr="00D60029">
        <w:rPr>
          <w:b/>
          <w:bCs/>
          <w:color w:val="002060"/>
          <w:highlight w:val="lightGray"/>
        </w:rPr>
        <w:t>- CON GERUNDIO: completa las preguntas como en el ejemplo, usando los pronombres de objeto directo</w:t>
      </w:r>
      <w:r w:rsidRPr="00DB5549">
        <w:rPr>
          <w:b/>
          <w:bCs/>
        </w:rPr>
        <w:t xml:space="preserve">. </w:t>
      </w:r>
    </w:p>
    <w:p w14:paraId="3CE5268D" w14:textId="77777777" w:rsidR="00D850FA" w:rsidRDefault="00D850FA" w:rsidP="00D850FA">
      <w:pPr>
        <w:pStyle w:val="Prrafodelista"/>
        <w:numPr>
          <w:ilvl w:val="0"/>
          <w:numId w:val="1"/>
        </w:numPr>
      </w:pPr>
      <w:r>
        <w:t>¿Ya has arreglado la bicicleta?</w:t>
      </w:r>
    </w:p>
    <w:p w14:paraId="3E04BAAD" w14:textId="77777777" w:rsidR="00D850FA" w:rsidRPr="007465EA" w:rsidRDefault="00D850FA" w:rsidP="00D850FA">
      <w:pPr>
        <w:ind w:left="360"/>
        <w:rPr>
          <w:rFonts w:ascii="Comic Sans MS" w:hAnsi="Comic Sans MS"/>
          <w:color w:val="ED7D31" w:themeColor="accent2"/>
          <w:sz w:val="16"/>
          <w:szCs w:val="16"/>
        </w:rPr>
      </w:pPr>
      <w:r w:rsidRPr="007465EA">
        <w:rPr>
          <w:rFonts w:ascii="Comic Sans MS" w:hAnsi="Comic Sans MS"/>
          <w:color w:val="ED7D31" w:themeColor="accent2"/>
          <w:sz w:val="16"/>
          <w:szCs w:val="16"/>
        </w:rPr>
        <w:t>No, estoy arreglándo</w:t>
      </w:r>
      <w:r w:rsidRPr="007465EA">
        <w:rPr>
          <w:rFonts w:ascii="Comic Sans MS" w:hAnsi="Comic Sans MS"/>
          <w:b/>
          <w:bCs/>
          <w:color w:val="ED7D31" w:themeColor="accent2"/>
          <w:sz w:val="16"/>
          <w:szCs w:val="16"/>
          <w:u w:val="single"/>
        </w:rPr>
        <w:t>la</w:t>
      </w:r>
      <w:r w:rsidRPr="007465EA">
        <w:rPr>
          <w:rFonts w:ascii="Comic Sans MS" w:hAnsi="Comic Sans MS"/>
          <w:color w:val="ED7D31" w:themeColor="accent2"/>
          <w:sz w:val="16"/>
          <w:szCs w:val="16"/>
        </w:rPr>
        <w:t xml:space="preserve"> o </w:t>
      </w:r>
      <w:r w:rsidRPr="007465EA">
        <w:rPr>
          <w:rFonts w:ascii="Comic Sans MS" w:hAnsi="Comic Sans MS"/>
          <w:b/>
          <w:bCs/>
          <w:color w:val="ED7D31" w:themeColor="accent2"/>
          <w:sz w:val="16"/>
          <w:szCs w:val="16"/>
          <w:u w:val="single"/>
        </w:rPr>
        <w:t>La</w:t>
      </w:r>
      <w:r w:rsidRPr="007465EA">
        <w:rPr>
          <w:rFonts w:ascii="Comic Sans MS" w:hAnsi="Comic Sans MS"/>
          <w:color w:val="ED7D31" w:themeColor="accent2"/>
          <w:sz w:val="16"/>
          <w:szCs w:val="16"/>
        </w:rPr>
        <w:t xml:space="preserve"> estoy arreglando</w:t>
      </w:r>
      <w:r>
        <w:rPr>
          <w:rFonts w:ascii="Comic Sans MS" w:hAnsi="Comic Sans MS"/>
          <w:color w:val="ED7D31" w:themeColor="accent2"/>
          <w:sz w:val="16"/>
          <w:szCs w:val="16"/>
        </w:rPr>
        <w:t xml:space="preserve"> </w:t>
      </w:r>
    </w:p>
    <w:p w14:paraId="567A5550" w14:textId="77777777" w:rsidR="00D850FA" w:rsidRDefault="00D850FA" w:rsidP="00D850FA">
      <w:pPr>
        <w:pStyle w:val="Prrafodelista"/>
        <w:numPr>
          <w:ilvl w:val="0"/>
          <w:numId w:val="1"/>
        </w:numPr>
      </w:pPr>
      <w:r>
        <w:t>¿Has terminado los ejercicios?</w:t>
      </w:r>
    </w:p>
    <w:p w14:paraId="2E27CF6E" w14:textId="77777777" w:rsidR="00D850FA" w:rsidRPr="004919C4" w:rsidRDefault="00D850FA" w:rsidP="00D850FA">
      <w:pPr>
        <w:ind w:left="360"/>
        <w:rPr>
          <w:color w:val="ED7D31" w:themeColor="accent2"/>
          <w:sz w:val="20"/>
          <w:szCs w:val="20"/>
        </w:rPr>
      </w:pPr>
      <w:r w:rsidRPr="004919C4">
        <w:rPr>
          <w:color w:val="ED7D31" w:themeColor="accent2"/>
          <w:sz w:val="20"/>
          <w:szCs w:val="20"/>
        </w:rPr>
        <w:t>No, estoy terminándo</w:t>
      </w:r>
      <w:r w:rsidRPr="004919C4">
        <w:rPr>
          <w:color w:val="ED7D31" w:themeColor="accent2"/>
          <w:sz w:val="20"/>
          <w:szCs w:val="20"/>
          <w:u w:val="single"/>
        </w:rPr>
        <w:t>los</w:t>
      </w:r>
      <w:r w:rsidRPr="004919C4">
        <w:rPr>
          <w:color w:val="ED7D31" w:themeColor="accent2"/>
          <w:sz w:val="20"/>
          <w:szCs w:val="20"/>
        </w:rPr>
        <w:t xml:space="preserve"> o </w:t>
      </w:r>
      <w:r w:rsidRPr="004919C4">
        <w:rPr>
          <w:color w:val="ED7D31" w:themeColor="accent2"/>
          <w:sz w:val="20"/>
          <w:szCs w:val="20"/>
          <w:u w:val="single"/>
        </w:rPr>
        <w:t>Los</w:t>
      </w:r>
      <w:r w:rsidRPr="004919C4">
        <w:rPr>
          <w:color w:val="ED7D31" w:themeColor="accent2"/>
          <w:sz w:val="20"/>
          <w:szCs w:val="20"/>
        </w:rPr>
        <w:t xml:space="preserve"> estoy terminando</w:t>
      </w:r>
    </w:p>
    <w:p w14:paraId="484D81FB" w14:textId="77777777" w:rsidR="00D850FA" w:rsidRDefault="00D850FA" w:rsidP="00D850FA">
      <w:pPr>
        <w:pStyle w:val="Prrafodelista"/>
        <w:numPr>
          <w:ilvl w:val="0"/>
          <w:numId w:val="1"/>
        </w:numPr>
      </w:pPr>
      <w:r>
        <w:t>¿Ya has leído el periódico de hoy?</w:t>
      </w:r>
    </w:p>
    <w:p w14:paraId="7B624F21" w14:textId="4547FCB3" w:rsidR="004919C4" w:rsidRDefault="004919C4" w:rsidP="004919C4">
      <w:pPr>
        <w:ind w:left="360"/>
      </w:pPr>
      <w:r>
        <w:t>………</w:t>
      </w:r>
    </w:p>
    <w:p w14:paraId="379FAAC8" w14:textId="77777777" w:rsidR="00D850FA" w:rsidRDefault="00D850FA" w:rsidP="00D850FA">
      <w:pPr>
        <w:pStyle w:val="Prrafodelista"/>
        <w:numPr>
          <w:ilvl w:val="0"/>
          <w:numId w:val="1"/>
        </w:numPr>
      </w:pPr>
      <w:r>
        <w:t>¿Ya has regado las plantas?</w:t>
      </w:r>
    </w:p>
    <w:p w14:paraId="03678D28" w14:textId="77777777" w:rsidR="00D850FA" w:rsidRDefault="00D850FA" w:rsidP="00D850FA">
      <w:pPr>
        <w:ind w:left="360"/>
      </w:pPr>
      <w:r>
        <w:t>……..</w:t>
      </w:r>
    </w:p>
    <w:p w14:paraId="369EEA7C" w14:textId="77777777" w:rsidR="00D850FA" w:rsidRDefault="00D850FA" w:rsidP="00D850FA">
      <w:pPr>
        <w:pStyle w:val="Prrafodelista"/>
        <w:numPr>
          <w:ilvl w:val="0"/>
          <w:numId w:val="1"/>
        </w:numPr>
      </w:pPr>
      <w:r>
        <w:t>¿Ya has encendido la calefacción?</w:t>
      </w:r>
    </w:p>
    <w:p w14:paraId="09965E4F" w14:textId="77777777" w:rsidR="00D850FA" w:rsidRDefault="00D850FA" w:rsidP="00D850FA">
      <w:pPr>
        <w:ind w:left="360"/>
      </w:pPr>
      <w:r>
        <w:t>………..</w:t>
      </w:r>
    </w:p>
    <w:p w14:paraId="68ACA635" w14:textId="77777777" w:rsidR="00D850FA" w:rsidRDefault="00D850FA" w:rsidP="00D850FA">
      <w:pPr>
        <w:rPr>
          <w:b/>
          <w:bCs/>
          <w:highlight w:val="lightGray"/>
        </w:rPr>
      </w:pPr>
    </w:p>
    <w:p w14:paraId="42713138" w14:textId="6648D59C" w:rsidR="00D850FA" w:rsidRPr="00D60029" w:rsidRDefault="00D850FA" w:rsidP="00D850FA">
      <w:pPr>
        <w:rPr>
          <w:b/>
          <w:bCs/>
          <w:color w:val="002060"/>
          <w:highlight w:val="lightGray"/>
        </w:rPr>
      </w:pPr>
      <w:r>
        <w:rPr>
          <w:b/>
          <w:bCs/>
          <w:color w:val="002060"/>
          <w:highlight w:val="lightGray"/>
        </w:rPr>
        <w:t>2</w:t>
      </w:r>
      <w:r w:rsidRPr="00D60029">
        <w:rPr>
          <w:b/>
          <w:bCs/>
          <w:color w:val="002060"/>
          <w:highlight w:val="lightGray"/>
        </w:rPr>
        <w:t>-CON VERBO EN INFINITIVO: completa las frases con los pronombres adecuados:</w:t>
      </w:r>
    </w:p>
    <w:p w14:paraId="0B7A15C0" w14:textId="77777777" w:rsidR="00D850FA" w:rsidRPr="00D60029" w:rsidRDefault="00D850FA" w:rsidP="00D850FA">
      <w:pPr>
        <w:rPr>
          <w:b/>
          <w:bCs/>
          <w:color w:val="002060"/>
        </w:rPr>
      </w:pPr>
      <w:r w:rsidRPr="00D60029">
        <w:rPr>
          <w:b/>
          <w:bCs/>
          <w:color w:val="002060"/>
        </w:rPr>
        <w:t xml:space="preserve">Ayudar, </w:t>
      </w:r>
      <w:r w:rsidRPr="00D60029">
        <w:rPr>
          <w:b/>
          <w:bCs/>
          <w:strike/>
          <w:color w:val="002060"/>
        </w:rPr>
        <w:t>comprar</w:t>
      </w:r>
      <w:r w:rsidRPr="00D60029">
        <w:rPr>
          <w:b/>
          <w:bCs/>
          <w:color w:val="002060"/>
        </w:rPr>
        <w:t>, devolver, escribir, preguntar, tirar, vender, ver, visitar</w:t>
      </w:r>
    </w:p>
    <w:p w14:paraId="65A12982" w14:textId="77777777" w:rsidR="00D850FA" w:rsidRPr="00E52BC4" w:rsidRDefault="00D850FA" w:rsidP="00D850FA">
      <w:pPr>
        <w:pStyle w:val="Prrafodelista"/>
        <w:numPr>
          <w:ilvl w:val="0"/>
          <w:numId w:val="3"/>
        </w:numPr>
      </w:pPr>
      <w:r w:rsidRPr="00BC291D">
        <w:t xml:space="preserve">¿Has comprado el periódico? </w:t>
      </w:r>
      <w:r w:rsidRPr="00BC291D">
        <w:rPr>
          <w:rFonts w:ascii="Comic Sans MS" w:hAnsi="Comic Sans MS"/>
          <w:color w:val="ED7D31" w:themeColor="accent2"/>
          <w:sz w:val="20"/>
          <w:szCs w:val="20"/>
        </w:rPr>
        <w:t>He olvidado comprar</w:t>
      </w:r>
      <w:r w:rsidRPr="007465EA">
        <w:rPr>
          <w:rFonts w:ascii="Comic Sans MS" w:hAnsi="Comic Sans MS"/>
          <w:b/>
          <w:bCs/>
          <w:color w:val="ED7D31" w:themeColor="accent2"/>
          <w:sz w:val="20"/>
          <w:szCs w:val="20"/>
          <w:u w:val="single"/>
        </w:rPr>
        <w:t>lo</w:t>
      </w:r>
      <w:r>
        <w:rPr>
          <w:rFonts w:ascii="Comic Sans MS" w:hAnsi="Comic Sans MS"/>
          <w:b/>
          <w:bCs/>
          <w:color w:val="ED7D31" w:themeColor="accent2"/>
          <w:sz w:val="20"/>
          <w:szCs w:val="20"/>
          <w:u w:val="single"/>
        </w:rPr>
        <w:t xml:space="preserve"> </w:t>
      </w:r>
      <w:r w:rsidRPr="00E52BC4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o </w:t>
      </w:r>
      <w:r w:rsidRPr="00E52BC4">
        <w:rPr>
          <w:rFonts w:ascii="Comic Sans MS" w:hAnsi="Comic Sans MS"/>
          <w:b/>
          <w:bCs/>
          <w:color w:val="ED7D31" w:themeColor="accent2"/>
          <w:sz w:val="20"/>
          <w:szCs w:val="20"/>
          <w:u w:val="single"/>
        </w:rPr>
        <w:t>Lo</w:t>
      </w:r>
      <w:r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 he olvidado comprar</w:t>
      </w:r>
    </w:p>
    <w:p w14:paraId="72C25A5B" w14:textId="77777777" w:rsidR="00D850FA" w:rsidRPr="00BC291D" w:rsidRDefault="00D850FA" w:rsidP="00D850FA">
      <w:pPr>
        <w:pStyle w:val="Prrafodelista"/>
        <w:numPr>
          <w:ilvl w:val="0"/>
          <w:numId w:val="3"/>
        </w:numPr>
      </w:pPr>
      <w:r w:rsidRPr="00BC291D">
        <w:t>Este libro es mío, pero Carlos no quiere</w:t>
      </w:r>
    </w:p>
    <w:p w14:paraId="2511581C" w14:textId="77777777" w:rsidR="00D850FA" w:rsidRPr="00BC291D" w:rsidRDefault="00D850FA" w:rsidP="00D850FA">
      <w:pPr>
        <w:pStyle w:val="Prrafodelista"/>
        <w:numPr>
          <w:ilvl w:val="0"/>
          <w:numId w:val="3"/>
        </w:numPr>
      </w:pPr>
      <w:r w:rsidRPr="00BC291D">
        <w:t>Sonia está enfadada con vosotros. No quiere……</w:t>
      </w:r>
    </w:p>
    <w:p w14:paraId="256DF82D" w14:textId="77777777" w:rsidR="00D850FA" w:rsidRPr="00BC291D" w:rsidRDefault="00D850FA" w:rsidP="00D850FA">
      <w:pPr>
        <w:pStyle w:val="Prrafodelista"/>
        <w:numPr>
          <w:ilvl w:val="0"/>
          <w:numId w:val="3"/>
        </w:numPr>
      </w:pPr>
      <w:r w:rsidRPr="00BC291D">
        <w:t>Estos zapatos están muy viejos.</w:t>
      </w:r>
      <w:r>
        <w:t xml:space="preserve"> </w:t>
      </w:r>
      <w:r w:rsidRPr="00BC291D">
        <w:t>Voy a</w:t>
      </w:r>
      <w:proofErr w:type="gramStart"/>
      <w:r w:rsidRPr="00BC291D">
        <w:t xml:space="preserve"> ….</w:t>
      </w:r>
      <w:proofErr w:type="gramEnd"/>
      <w:r w:rsidRPr="00BC291D">
        <w:t>.</w:t>
      </w:r>
    </w:p>
    <w:p w14:paraId="06D68D33" w14:textId="77777777" w:rsidR="00D850FA" w:rsidRPr="00BC291D" w:rsidRDefault="00D850FA" w:rsidP="00D850FA">
      <w:pPr>
        <w:pStyle w:val="Prrafodelista"/>
        <w:numPr>
          <w:ilvl w:val="0"/>
          <w:numId w:val="3"/>
        </w:numPr>
      </w:pPr>
      <w:r w:rsidRPr="00BC291D">
        <w:t>Ven aquí, Gabriel. Quiero……algo.</w:t>
      </w:r>
    </w:p>
    <w:p w14:paraId="6FF38F80" w14:textId="77777777" w:rsidR="00D850FA" w:rsidRPr="00BC291D" w:rsidRDefault="00D850FA" w:rsidP="00D850FA">
      <w:pPr>
        <w:pStyle w:val="Prrafodelista"/>
        <w:numPr>
          <w:ilvl w:val="0"/>
          <w:numId w:val="3"/>
        </w:numPr>
      </w:pPr>
      <w:r w:rsidRPr="00BC291D">
        <w:t>Ramón quiere comprar ese cuadro, pero yo no lo quiero……</w:t>
      </w:r>
    </w:p>
    <w:p w14:paraId="6DD5279F" w14:textId="77777777" w:rsidR="00D850FA" w:rsidRPr="00BC291D" w:rsidRDefault="00D850FA" w:rsidP="00D850FA">
      <w:pPr>
        <w:pStyle w:val="Prrafodelista"/>
        <w:numPr>
          <w:ilvl w:val="0"/>
          <w:numId w:val="3"/>
        </w:numPr>
      </w:pPr>
      <w:r w:rsidRPr="00BC291D">
        <w:t>He tenido carta de Antón. Tengo que….</w:t>
      </w:r>
    </w:p>
    <w:p w14:paraId="255DDDD9" w14:textId="5D926084" w:rsidR="00D850FA" w:rsidRPr="00BC291D" w:rsidRDefault="00D850FA" w:rsidP="00D850FA">
      <w:pPr>
        <w:pStyle w:val="Prrafodelista"/>
        <w:numPr>
          <w:ilvl w:val="0"/>
          <w:numId w:val="3"/>
        </w:numPr>
      </w:pPr>
      <w:r w:rsidRPr="00BC291D">
        <w:t>No sabemos ha</w:t>
      </w:r>
      <w:r>
        <w:t>c</w:t>
      </w:r>
      <w:r w:rsidRPr="00BC291D">
        <w:t>er el ejercicio, pero Hans quiere….</w:t>
      </w:r>
    </w:p>
    <w:p w14:paraId="1D1494A4" w14:textId="77777777" w:rsidR="00D850FA" w:rsidRPr="00BC291D" w:rsidRDefault="00D850FA" w:rsidP="00D850FA">
      <w:pPr>
        <w:pStyle w:val="Prrafodelista"/>
        <w:numPr>
          <w:ilvl w:val="0"/>
          <w:numId w:val="3"/>
        </w:numPr>
      </w:pPr>
      <w:r w:rsidRPr="00BC291D">
        <w:t>Mis tías viven en ese barrio. Me gustaría</w:t>
      </w:r>
      <w:proofErr w:type="gramStart"/>
      <w:r w:rsidRPr="00BC291D">
        <w:t>…….</w:t>
      </w:r>
      <w:proofErr w:type="gramEnd"/>
      <w:r w:rsidRPr="00BC291D">
        <w:t>.</w:t>
      </w:r>
    </w:p>
    <w:p w14:paraId="39972401" w14:textId="77777777" w:rsidR="00D850FA" w:rsidRDefault="00D850FA" w:rsidP="00D850FA">
      <w:pPr>
        <w:rPr>
          <w:b/>
          <w:bCs/>
        </w:rPr>
      </w:pPr>
    </w:p>
    <w:p w14:paraId="764D1EB0" w14:textId="5BAB5057" w:rsidR="00D850FA" w:rsidRPr="00E6685B" w:rsidRDefault="00D850FA" w:rsidP="00D850FA">
      <w:pPr>
        <w:rPr>
          <w:b/>
          <w:bCs/>
        </w:rPr>
      </w:pPr>
      <w:r>
        <w:rPr>
          <w:b/>
          <w:bCs/>
          <w:color w:val="002060"/>
          <w:highlight w:val="lightGray"/>
        </w:rPr>
        <w:t>3</w:t>
      </w:r>
      <w:r w:rsidRPr="00C01914">
        <w:rPr>
          <w:b/>
          <w:bCs/>
          <w:color w:val="002060"/>
          <w:highlight w:val="lightGray"/>
        </w:rPr>
        <w:t>- CON IMPERATIVO POSITIVO: Escribe el pronombre de objeto directo detrás de los imperativos</w:t>
      </w:r>
      <w:r w:rsidRPr="00E6685B">
        <w:rPr>
          <w:b/>
          <w:bCs/>
          <w:highlight w:val="lightGray"/>
        </w:rPr>
        <w:t>.</w:t>
      </w:r>
    </w:p>
    <w:p w14:paraId="079F4E76" w14:textId="77777777" w:rsidR="00D850FA" w:rsidRPr="00D850FA" w:rsidRDefault="00D850FA" w:rsidP="00D850FA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>
        <w:t xml:space="preserve">Esta comida está muy buena. </w:t>
      </w:r>
      <w:r w:rsidRPr="00D850FA">
        <w:rPr>
          <w:rFonts w:ascii="Comic Sans MS" w:hAnsi="Comic Sans MS"/>
          <w:b/>
          <w:bCs/>
          <w:color w:val="ED7D31" w:themeColor="accent2"/>
          <w:sz w:val="20"/>
          <w:szCs w:val="20"/>
        </w:rPr>
        <w:t>Pruébala</w:t>
      </w:r>
    </w:p>
    <w:p w14:paraId="0591B666" w14:textId="77777777" w:rsidR="00D850FA" w:rsidRDefault="00D850FA" w:rsidP="00D850FA">
      <w:pPr>
        <w:pStyle w:val="Prrafodelista"/>
        <w:numPr>
          <w:ilvl w:val="0"/>
          <w:numId w:val="2"/>
        </w:numPr>
      </w:pPr>
      <w:r>
        <w:t>Tu dormitorio está muy desordenado. Ordénalo, por favor.</w:t>
      </w:r>
    </w:p>
    <w:p w14:paraId="420F1D01" w14:textId="77777777" w:rsidR="00D850FA" w:rsidRDefault="00D850FA" w:rsidP="00D850FA">
      <w:pPr>
        <w:pStyle w:val="Prrafodelista"/>
        <w:numPr>
          <w:ilvl w:val="0"/>
          <w:numId w:val="2"/>
        </w:numPr>
      </w:pPr>
      <w:r>
        <w:t>La tarta está en la cocina, tráela, por favor</w:t>
      </w:r>
    </w:p>
    <w:p w14:paraId="58D880CF" w14:textId="77777777" w:rsidR="00D850FA" w:rsidRDefault="00D850FA" w:rsidP="00D850FA">
      <w:pPr>
        <w:pStyle w:val="Prrafodelista"/>
        <w:numPr>
          <w:ilvl w:val="0"/>
          <w:numId w:val="2"/>
        </w:numPr>
      </w:pPr>
      <w:r>
        <w:t>Este vino no está bueno, tira….</w:t>
      </w:r>
    </w:p>
    <w:p w14:paraId="04D2700D" w14:textId="2F231C6A" w:rsidR="00D850FA" w:rsidRDefault="00D850FA" w:rsidP="00D850FA">
      <w:pPr>
        <w:pStyle w:val="Prrafodelista"/>
        <w:numPr>
          <w:ilvl w:val="0"/>
          <w:numId w:val="2"/>
        </w:numPr>
      </w:pPr>
      <w:r>
        <w:t>La tele está muy alta, baja….</w:t>
      </w:r>
    </w:p>
    <w:p w14:paraId="182156F3" w14:textId="77777777" w:rsidR="00D850FA" w:rsidRDefault="00D850FA" w:rsidP="00D850FA">
      <w:pPr>
        <w:pStyle w:val="Prrafodelista"/>
        <w:numPr>
          <w:ilvl w:val="0"/>
          <w:numId w:val="2"/>
        </w:numPr>
      </w:pPr>
      <w:proofErr w:type="spellStart"/>
      <w:proofErr w:type="gramStart"/>
      <w:r>
        <w:t>LLáma</w:t>
      </w:r>
      <w:proofErr w:type="spellEnd"/>
      <w:r>
        <w:t>….</w:t>
      </w:r>
      <w:proofErr w:type="gramEnd"/>
      <w:r>
        <w:t>., por teléfono y te contaré algo.</w:t>
      </w:r>
    </w:p>
    <w:p w14:paraId="521172E8" w14:textId="77777777" w:rsidR="00D850FA" w:rsidRDefault="00D850FA" w:rsidP="00D850FA">
      <w:pPr>
        <w:pStyle w:val="Prrafodelista"/>
        <w:numPr>
          <w:ilvl w:val="0"/>
          <w:numId w:val="2"/>
        </w:numPr>
      </w:pPr>
      <w:r>
        <w:t xml:space="preserve">Tus gafas están rotas, </w:t>
      </w:r>
      <w:proofErr w:type="spellStart"/>
      <w:r>
        <w:t>arrégla</w:t>
      </w:r>
      <w:proofErr w:type="spellEnd"/>
      <w:r>
        <w:t>……</w:t>
      </w:r>
    </w:p>
    <w:p w14:paraId="027204D4" w14:textId="77777777" w:rsidR="00D850FA" w:rsidRDefault="00D850FA" w:rsidP="00D850FA">
      <w:pPr>
        <w:rPr>
          <w:b/>
          <w:bCs/>
          <w:color w:val="002060"/>
          <w:highlight w:val="lightGray"/>
        </w:rPr>
      </w:pPr>
    </w:p>
    <w:p w14:paraId="6ABD2F90" w14:textId="15A95262" w:rsidR="003C6AAE" w:rsidRPr="003C6AAE" w:rsidRDefault="003C6AAE" w:rsidP="00D850FA">
      <w:pPr>
        <w:rPr>
          <w:color w:val="002060"/>
          <w:highlight w:val="lightGray"/>
        </w:rPr>
      </w:pPr>
      <w:r>
        <w:rPr>
          <w:b/>
          <w:bCs/>
          <w:color w:val="002060"/>
          <w:highlight w:val="lightGray"/>
        </w:rPr>
        <w:t xml:space="preserve">4- </w:t>
      </w:r>
      <w:r w:rsidR="00D850FA" w:rsidRPr="003C6AAE">
        <w:rPr>
          <w:b/>
          <w:bCs/>
          <w:color w:val="002060"/>
          <w:highlight w:val="lightGray"/>
        </w:rPr>
        <w:t>Conteste como en el ejemplo</w:t>
      </w:r>
      <w:r w:rsidR="006A7038" w:rsidRPr="003C6AAE">
        <w:rPr>
          <w:b/>
          <w:bCs/>
          <w:color w:val="002060"/>
          <w:highlight w:val="lightGray"/>
        </w:rPr>
        <w:t xml:space="preserve">. </w:t>
      </w:r>
      <w:r w:rsidRPr="003C6AAE">
        <w:rPr>
          <w:b/>
          <w:bCs/>
          <w:color w:val="002060"/>
          <w:highlight w:val="lightGray"/>
        </w:rPr>
        <w:t>¡</w:t>
      </w:r>
      <w:r w:rsidR="006A7038" w:rsidRPr="003C6AAE">
        <w:rPr>
          <w:b/>
          <w:bCs/>
          <w:color w:val="002060"/>
          <w:highlight w:val="lightGray"/>
        </w:rPr>
        <w:t xml:space="preserve">Usa los 2 pronombres </w:t>
      </w:r>
      <w:proofErr w:type="gramStart"/>
      <w:r w:rsidR="006A7038" w:rsidRPr="003C6AAE">
        <w:rPr>
          <w:b/>
          <w:bCs/>
          <w:color w:val="002060"/>
          <w:highlight w:val="lightGray"/>
        </w:rPr>
        <w:t>juntos</w:t>
      </w:r>
      <w:r w:rsidRPr="003C6AAE">
        <w:rPr>
          <w:b/>
          <w:bCs/>
          <w:color w:val="002060"/>
          <w:highlight w:val="lightGray"/>
        </w:rPr>
        <w:t>!</w:t>
      </w:r>
      <w:r w:rsidR="006A7038" w:rsidRPr="003C6AAE">
        <w:rPr>
          <w:b/>
          <w:bCs/>
          <w:color w:val="002060"/>
          <w:highlight w:val="lightGray"/>
        </w:rPr>
        <w:t>.</w:t>
      </w:r>
      <w:proofErr w:type="gramEnd"/>
      <w:r w:rsidR="006A7038" w:rsidRPr="003C6AAE">
        <w:rPr>
          <w:b/>
          <w:bCs/>
          <w:color w:val="002060"/>
          <w:highlight w:val="lightGray"/>
        </w:rPr>
        <w:t xml:space="preserve"> </w:t>
      </w:r>
      <w:r w:rsidR="006A7038" w:rsidRPr="003C6AAE">
        <w:rPr>
          <w:color w:val="002060"/>
          <w:highlight w:val="lightGray"/>
        </w:rPr>
        <w:t>El orden es</w:t>
      </w:r>
      <w:r w:rsidRPr="003C6AAE">
        <w:rPr>
          <w:color w:val="002060"/>
          <w:highlight w:val="lightGray"/>
        </w:rPr>
        <w:t>:</w:t>
      </w:r>
    </w:p>
    <w:p w14:paraId="434BD590" w14:textId="7BA7ADA3" w:rsidR="00D850FA" w:rsidRPr="003C6AAE" w:rsidRDefault="006A7038" w:rsidP="00D850FA">
      <w:pPr>
        <w:rPr>
          <w:color w:val="002060"/>
        </w:rPr>
      </w:pPr>
      <w:r w:rsidRPr="003C6AAE">
        <w:rPr>
          <w:color w:val="002060"/>
          <w:highlight w:val="lightGray"/>
        </w:rPr>
        <w:t xml:space="preserve"> OI + OD + verbo</w:t>
      </w:r>
    </w:p>
    <w:p w14:paraId="4F4CD96B" w14:textId="2CA893A5" w:rsidR="00D850FA" w:rsidRDefault="00D850FA" w:rsidP="00D850FA">
      <w:pPr>
        <w:pStyle w:val="Prrafodelista"/>
        <w:numPr>
          <w:ilvl w:val="0"/>
          <w:numId w:val="4"/>
        </w:numPr>
      </w:pPr>
      <w:r>
        <w:t>¿Le compraste el libro a Pablo?</w:t>
      </w:r>
    </w:p>
    <w:p w14:paraId="523DAB1F" w14:textId="00EE7E30" w:rsidR="00D850FA" w:rsidRPr="00D850FA" w:rsidRDefault="00D850FA" w:rsidP="00D850FA">
      <w:pPr>
        <w:pStyle w:val="Prrafodelista"/>
        <w:ind w:left="680"/>
        <w:rPr>
          <w:rFonts w:ascii="Comic Sans MS" w:hAnsi="Comic Sans MS"/>
          <w:b/>
          <w:bCs/>
          <w:color w:val="ED7D31" w:themeColor="accent2"/>
          <w:sz w:val="16"/>
          <w:szCs w:val="16"/>
        </w:rPr>
      </w:pPr>
      <w:r w:rsidRPr="00D850FA">
        <w:rPr>
          <w:rFonts w:ascii="Comic Sans MS" w:hAnsi="Comic Sans MS"/>
          <w:b/>
          <w:bCs/>
          <w:color w:val="ED7D31" w:themeColor="accent2"/>
          <w:sz w:val="16"/>
          <w:szCs w:val="16"/>
        </w:rPr>
        <w:t>Sí, ya se lo di</w:t>
      </w:r>
    </w:p>
    <w:p w14:paraId="22DAA885" w14:textId="47CA1935" w:rsidR="00D850FA" w:rsidRDefault="00D850FA" w:rsidP="00D850FA">
      <w:pPr>
        <w:pStyle w:val="Prrafodelista"/>
        <w:numPr>
          <w:ilvl w:val="0"/>
          <w:numId w:val="4"/>
        </w:numPr>
      </w:pPr>
      <w:r>
        <w:t>¿Le diste las fotos a Pepe?</w:t>
      </w:r>
    </w:p>
    <w:p w14:paraId="397FAB24" w14:textId="77777777" w:rsidR="00D850FA" w:rsidRDefault="00D850FA" w:rsidP="00D850FA">
      <w:pPr>
        <w:pStyle w:val="Prrafodelista"/>
        <w:ind w:left="680"/>
      </w:pPr>
      <w:r>
        <w:t>……………</w:t>
      </w:r>
    </w:p>
    <w:p w14:paraId="71D56016" w14:textId="66F48967" w:rsidR="00D850FA" w:rsidRDefault="00D850FA" w:rsidP="00D850FA">
      <w:pPr>
        <w:pStyle w:val="Prrafodelista"/>
        <w:numPr>
          <w:ilvl w:val="0"/>
          <w:numId w:val="4"/>
        </w:numPr>
      </w:pPr>
      <w:r>
        <w:t>¿Le diste la revista a tu madre?</w:t>
      </w:r>
    </w:p>
    <w:p w14:paraId="21D42E4B" w14:textId="77777777" w:rsidR="00D850FA" w:rsidRDefault="00D850FA" w:rsidP="00D850FA">
      <w:pPr>
        <w:pStyle w:val="Prrafodelista"/>
        <w:ind w:left="680"/>
      </w:pPr>
      <w:r>
        <w:t>……..</w:t>
      </w:r>
    </w:p>
    <w:p w14:paraId="6400C84A" w14:textId="21CF7027" w:rsidR="00D850FA" w:rsidRDefault="00D850FA" w:rsidP="00D850FA">
      <w:pPr>
        <w:pStyle w:val="Prrafodelista"/>
        <w:numPr>
          <w:ilvl w:val="0"/>
          <w:numId w:val="4"/>
        </w:numPr>
      </w:pPr>
      <w:r>
        <w:t>¿Le cocinaste la cena a tu amiga?</w:t>
      </w:r>
    </w:p>
    <w:p w14:paraId="0D109EF2" w14:textId="77777777" w:rsidR="00D850FA" w:rsidRDefault="00D850FA" w:rsidP="00D850FA">
      <w:pPr>
        <w:pStyle w:val="Prrafodelista"/>
        <w:ind w:left="680"/>
      </w:pPr>
      <w:r>
        <w:t>…….</w:t>
      </w:r>
    </w:p>
    <w:p w14:paraId="51AE5825" w14:textId="3446AC4A" w:rsidR="00D850FA" w:rsidRDefault="00D850FA" w:rsidP="00D850FA">
      <w:pPr>
        <w:pStyle w:val="Prrafodelista"/>
        <w:numPr>
          <w:ilvl w:val="0"/>
          <w:numId w:val="4"/>
        </w:numPr>
      </w:pPr>
      <w:r>
        <w:t>¿Le serviste la cena a tus hijos?</w:t>
      </w:r>
    </w:p>
    <w:p w14:paraId="2878600E" w14:textId="77777777" w:rsidR="00D850FA" w:rsidRDefault="00D850FA" w:rsidP="00D850FA">
      <w:pPr>
        <w:pStyle w:val="Prrafodelista"/>
        <w:ind w:left="680"/>
      </w:pPr>
      <w:r>
        <w:t>……..</w:t>
      </w:r>
    </w:p>
    <w:p w14:paraId="2D09C00B" w14:textId="350921D8" w:rsidR="00D850FA" w:rsidRDefault="00D850FA" w:rsidP="00D850FA">
      <w:pPr>
        <w:pStyle w:val="Prrafodelista"/>
        <w:numPr>
          <w:ilvl w:val="0"/>
          <w:numId w:val="4"/>
        </w:numPr>
      </w:pPr>
      <w:r>
        <w:t>¿Le compraste el abrigo a tu hermana?</w:t>
      </w:r>
    </w:p>
    <w:p w14:paraId="6A19405B" w14:textId="77777777" w:rsidR="00D850FA" w:rsidRDefault="00D850FA" w:rsidP="00D850FA">
      <w:pPr>
        <w:pStyle w:val="Prrafodelista"/>
        <w:ind w:left="680"/>
      </w:pPr>
      <w:r>
        <w:lastRenderedPageBreak/>
        <w:t>…….</w:t>
      </w:r>
    </w:p>
    <w:p w14:paraId="65C6E582" w14:textId="785042DB" w:rsidR="00D850FA" w:rsidRDefault="00D850FA" w:rsidP="00D850FA">
      <w:pPr>
        <w:pStyle w:val="Prrafodelista"/>
        <w:numPr>
          <w:ilvl w:val="0"/>
          <w:numId w:val="4"/>
        </w:numPr>
      </w:pPr>
      <w:r>
        <w:t>¿Le llevaste el pan a los vecinos?</w:t>
      </w:r>
    </w:p>
    <w:p w14:paraId="1A5F8F22" w14:textId="77777777" w:rsidR="00D850FA" w:rsidRDefault="00D850FA" w:rsidP="00D850FA">
      <w:pPr>
        <w:pStyle w:val="Prrafodelista"/>
        <w:ind w:left="680"/>
      </w:pPr>
      <w:r>
        <w:t>…….</w:t>
      </w:r>
    </w:p>
    <w:p w14:paraId="5F02DC33" w14:textId="77777777" w:rsidR="00D850FA" w:rsidRDefault="00D850FA" w:rsidP="00D850FA">
      <w:pPr>
        <w:pStyle w:val="Prrafodelista"/>
        <w:numPr>
          <w:ilvl w:val="0"/>
          <w:numId w:val="4"/>
        </w:numPr>
      </w:pPr>
      <w:r>
        <w:t>¿Me has traído el libro?</w:t>
      </w:r>
    </w:p>
    <w:p w14:paraId="0BC669FF" w14:textId="77777777" w:rsidR="00D850FA" w:rsidRDefault="00D850FA" w:rsidP="00D850FA">
      <w:pPr>
        <w:pStyle w:val="Prrafodelista"/>
        <w:ind w:left="680"/>
      </w:pPr>
      <w:r>
        <w:t>……</w:t>
      </w:r>
    </w:p>
    <w:p w14:paraId="55DD0A77" w14:textId="77777777" w:rsidR="00D850FA" w:rsidRDefault="00D850FA" w:rsidP="00D850FA">
      <w:pPr>
        <w:pStyle w:val="Prrafodelista"/>
        <w:numPr>
          <w:ilvl w:val="0"/>
          <w:numId w:val="4"/>
        </w:numPr>
      </w:pPr>
      <w:r>
        <w:t>¿Me has traído todas mis cosas?</w:t>
      </w:r>
    </w:p>
    <w:p w14:paraId="1BE7653A" w14:textId="77777777" w:rsidR="00D850FA" w:rsidRDefault="00D850FA" w:rsidP="00D850FA">
      <w:pPr>
        <w:pStyle w:val="Prrafodelista"/>
        <w:ind w:left="680"/>
      </w:pPr>
      <w:r>
        <w:t>……</w:t>
      </w:r>
    </w:p>
    <w:p w14:paraId="17232E6D" w14:textId="77777777" w:rsidR="00D850FA" w:rsidRDefault="00D850FA" w:rsidP="00D850FA">
      <w:pPr>
        <w:pStyle w:val="Prrafodelista"/>
        <w:numPr>
          <w:ilvl w:val="0"/>
          <w:numId w:val="4"/>
        </w:numPr>
      </w:pPr>
      <w:r>
        <w:t>¿Os ha dado el libro María?</w:t>
      </w:r>
    </w:p>
    <w:p w14:paraId="3BB8C298" w14:textId="77777777" w:rsidR="00D850FA" w:rsidRDefault="00D850FA" w:rsidP="00D850FA"/>
    <w:p w14:paraId="0AD2A171" w14:textId="7139D178" w:rsidR="000B1E99" w:rsidRPr="003C6AAE" w:rsidRDefault="000B1E99" w:rsidP="003C6AAE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 New Roman"/>
          <w:b/>
          <w:bCs/>
          <w:color w:val="4472C4" w:themeColor="accent1"/>
          <w:kern w:val="0"/>
          <w:highlight w:val="lightGray"/>
          <w:lang w:val="es-ES_tradnl"/>
        </w:rPr>
      </w:pPr>
      <w:r w:rsidRPr="003C6AAE">
        <w:rPr>
          <w:rFonts w:ascii="Times" w:hAnsi="Times" w:cs="Times New Roman"/>
          <w:b/>
          <w:bCs/>
          <w:color w:val="002060"/>
          <w:kern w:val="0"/>
          <w:highlight w:val="lightGray"/>
          <w:lang w:val="es-ES_tradnl"/>
        </w:rPr>
        <w:t>¿Verdadero o falso? Completa estas frases sobre la cantante Rosalía con los pronombres de objeto directo e indirecto correctos. Después indica si crees que las oraciones son verdaderas o falsas</w:t>
      </w:r>
      <w:r w:rsidRPr="003C6AAE">
        <w:rPr>
          <w:rFonts w:ascii="Times" w:hAnsi="Times" w:cs="Times New Roman"/>
          <w:b/>
          <w:bCs/>
          <w:color w:val="4472C4" w:themeColor="accent1"/>
          <w:kern w:val="0"/>
          <w:highlight w:val="lightGray"/>
          <w:lang w:val="es-ES_tradnl"/>
        </w:rPr>
        <w:t xml:space="preserve">. </w:t>
      </w:r>
    </w:p>
    <w:p w14:paraId="294BAE15" w14:textId="2D8D1F3A" w:rsidR="000B1E99" w:rsidRPr="000B1E99" w:rsidRDefault="000B1E99" w:rsidP="000B1E99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</w:pP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A su padre</w:t>
      </w:r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</w:t>
      </w:r>
      <w:r w:rsidRPr="000B1E99">
        <w:rPr>
          <w:rFonts w:ascii="Comic Sans MS" w:hAnsi="Comic Sans MS" w:cs="Times New Roman"/>
          <w:i/>
          <w:iCs/>
          <w:color w:val="ED7D31" w:themeColor="accent2"/>
          <w:kern w:val="0"/>
          <w:sz w:val="22"/>
          <w:szCs w:val="22"/>
          <w:lang w:val="es-ES_tradnl"/>
        </w:rPr>
        <w:t>le</w:t>
      </w:r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gustan mucho las rosas y por eso</w:t>
      </w:r>
      <w:proofErr w:type="gramStart"/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…….</w:t>
      </w:r>
      <w:proofErr w:type="gramEnd"/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.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pidió a su hija utilizar Rosalía</w:t>
      </w:r>
    </w:p>
    <w:p w14:paraId="57621B9E" w14:textId="77777777" w:rsidR="000B1E99" w:rsidRPr="000B1E99" w:rsidRDefault="000B1E99" w:rsidP="000B1E99">
      <w:pPr>
        <w:autoSpaceDE w:val="0"/>
        <w:autoSpaceDN w:val="0"/>
        <w:adjustRightInd w:val="0"/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</w:pP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como nombre artístico.</w:t>
      </w:r>
    </w:p>
    <w:p w14:paraId="69CA5AE1" w14:textId="6470C525" w:rsidR="000B1E99" w:rsidRPr="000B1E99" w:rsidRDefault="000B1E99" w:rsidP="000B1E99">
      <w:pPr>
        <w:autoSpaceDE w:val="0"/>
        <w:autoSpaceDN w:val="0"/>
        <w:adjustRightInd w:val="0"/>
        <w:rPr>
          <w:rFonts w:ascii="Times" w:hAnsi="Times" w:cs="Íı‡3"/>
          <w:i/>
          <w:iCs/>
          <w:kern w:val="0"/>
          <w:sz w:val="22"/>
          <w:szCs w:val="22"/>
          <w:lang w:val="es-ES_tradnl"/>
        </w:rPr>
      </w:pPr>
    </w:p>
    <w:p w14:paraId="04EDF0FE" w14:textId="381DF9D7" w:rsidR="000B1E99" w:rsidRPr="000B1E99" w:rsidRDefault="000B1E99" w:rsidP="000B1E99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</w:pP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A los 15 años fue al programa de televisión </w:t>
      </w:r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“</w:t>
      </w:r>
      <w:hyperlink r:id="rId5" w:history="1">
        <w:r w:rsidRPr="004919C4">
          <w:rPr>
            <w:rStyle w:val="Hipervnculo"/>
            <w:rFonts w:ascii="Times" w:hAnsi="Times" w:cs="Times New Roman"/>
            <w:i/>
            <w:iCs/>
            <w:kern w:val="0"/>
            <w:sz w:val="22"/>
            <w:szCs w:val="22"/>
            <w:lang w:val="es-ES_tradnl"/>
          </w:rPr>
          <w:t>Tú sí que vales</w:t>
        </w:r>
      </w:hyperlink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”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y cantó una canción de Alicia</w:t>
      </w:r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</w:t>
      </w:r>
      <w:proofErr w:type="spellStart"/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Keys</w:t>
      </w:r>
      <w:proofErr w:type="spellEnd"/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. Aunque no </w:t>
      </w:r>
      <w:proofErr w:type="gramStart"/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ganó,</w:t>
      </w:r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…</w:t>
      </w:r>
      <w:proofErr w:type="gramEnd"/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…..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ofrecieron grabar un disco.</w:t>
      </w:r>
    </w:p>
    <w:p w14:paraId="3742FF5D" w14:textId="15B74341" w:rsidR="000B1E99" w:rsidRPr="000B1E99" w:rsidRDefault="000B1E99" w:rsidP="000B1E99">
      <w:pPr>
        <w:autoSpaceDE w:val="0"/>
        <w:autoSpaceDN w:val="0"/>
        <w:adjustRightInd w:val="0"/>
        <w:rPr>
          <w:rFonts w:ascii="Times" w:hAnsi="Times" w:cs="Íı‡3"/>
          <w:i/>
          <w:iCs/>
          <w:kern w:val="0"/>
          <w:sz w:val="22"/>
          <w:szCs w:val="22"/>
          <w:lang w:val="es-ES_tradnl"/>
        </w:rPr>
      </w:pPr>
    </w:p>
    <w:p w14:paraId="204B6A61" w14:textId="3A25F634" w:rsidR="000B1E99" w:rsidRPr="000B1E99" w:rsidRDefault="000B1E99" w:rsidP="000B1E99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Íı‡3"/>
          <w:i/>
          <w:iCs/>
          <w:kern w:val="0"/>
          <w:sz w:val="22"/>
          <w:szCs w:val="22"/>
          <w:lang w:val="es-ES_tradnl"/>
        </w:rPr>
      </w:pPr>
      <w:r>
        <w:rPr>
          <w:rFonts w:ascii="Times" w:hAnsi="Times" w:cs="Íı‡3"/>
          <w:i/>
          <w:iCs/>
          <w:kern w:val="0"/>
          <w:sz w:val="22"/>
          <w:szCs w:val="22"/>
          <w:lang w:val="es-ES_tradnl"/>
        </w:rPr>
        <w:t>…</w:t>
      </w:r>
      <w:proofErr w:type="gramStart"/>
      <w:r>
        <w:rPr>
          <w:rFonts w:ascii="Times" w:hAnsi="Times" w:cs="Íı‡3"/>
          <w:i/>
          <w:iCs/>
          <w:kern w:val="0"/>
          <w:sz w:val="22"/>
          <w:szCs w:val="22"/>
          <w:lang w:val="es-ES_tradnl"/>
        </w:rPr>
        <w:t>…….</w:t>
      </w:r>
      <w:proofErr w:type="gramEnd"/>
      <w:r w:rsidRPr="000B1E99">
        <w:rPr>
          <w:rFonts w:ascii="Times" w:hAnsi="Times" w:cs="Íı‡3"/>
          <w:i/>
          <w:iCs/>
          <w:kern w:val="0"/>
          <w:sz w:val="22"/>
          <w:szCs w:val="22"/>
          <w:lang w:val="es-ES_tradnl"/>
        </w:rPr>
        <w:t>dio clases el cantaor flamenco Chiqui de La Línea, un profesor que solo tiene un</w:t>
      </w:r>
    </w:p>
    <w:p w14:paraId="083CCBAE" w14:textId="77777777" w:rsidR="000B1E99" w:rsidRPr="000B1E99" w:rsidRDefault="000B1E99" w:rsidP="000B1E99">
      <w:pPr>
        <w:autoSpaceDE w:val="0"/>
        <w:autoSpaceDN w:val="0"/>
        <w:adjustRightInd w:val="0"/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</w:pP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alumno por año.</w:t>
      </w:r>
    </w:p>
    <w:p w14:paraId="1F5E8DC8" w14:textId="7FA9375B" w:rsidR="000B1E99" w:rsidRPr="000B1E99" w:rsidRDefault="000B1E99" w:rsidP="000B1E99">
      <w:pPr>
        <w:autoSpaceDE w:val="0"/>
        <w:autoSpaceDN w:val="0"/>
        <w:adjustRightInd w:val="0"/>
        <w:rPr>
          <w:rFonts w:ascii="Times" w:hAnsi="Times" w:cs="Íı‡3"/>
          <w:i/>
          <w:iCs/>
          <w:kern w:val="0"/>
          <w:sz w:val="22"/>
          <w:szCs w:val="22"/>
          <w:lang w:val="es-ES_tradnl"/>
        </w:rPr>
      </w:pPr>
    </w:p>
    <w:p w14:paraId="73C32040" w14:textId="4BB3D91B" w:rsidR="000B1E99" w:rsidRPr="000B1E99" w:rsidRDefault="000B1E99" w:rsidP="000B1E99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</w:pP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Sus dos primeros Grammy Latinos no </w:t>
      </w:r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………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ganó con su primer disco</w:t>
      </w:r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“</w:t>
      </w:r>
      <w:hyperlink r:id="rId6" w:history="1">
        <w:r w:rsidRPr="004919C4">
          <w:rPr>
            <w:rStyle w:val="Hipervnculo"/>
            <w:rFonts w:ascii="Times" w:hAnsi="Times" w:cs="Times New Roman"/>
            <w:i/>
            <w:iCs/>
            <w:kern w:val="0"/>
            <w:sz w:val="22"/>
            <w:szCs w:val="22"/>
            <w:lang w:val="es-ES_tradnl"/>
          </w:rPr>
          <w:t>Los ángeles</w:t>
        </w:r>
      </w:hyperlink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”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, sino</w:t>
      </w:r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con </w:t>
      </w:r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el segundo llamado “</w:t>
      </w:r>
      <w:hyperlink r:id="rId7" w:history="1">
        <w:r w:rsidRPr="004919C4">
          <w:rPr>
            <w:rStyle w:val="Hipervnculo"/>
            <w:rFonts w:ascii="Times" w:hAnsi="Times" w:cs="Times New Roman"/>
            <w:i/>
            <w:iCs/>
            <w:kern w:val="0"/>
            <w:sz w:val="22"/>
            <w:szCs w:val="22"/>
            <w:lang w:val="es-ES_tradnl"/>
          </w:rPr>
          <w:t>El Mal querer</w:t>
        </w:r>
      </w:hyperlink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”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.</w:t>
      </w:r>
    </w:p>
    <w:p w14:paraId="1FB92DF0" w14:textId="27B1A475" w:rsidR="000B1E99" w:rsidRPr="000B1E99" w:rsidRDefault="000B1E99" w:rsidP="000B1E99">
      <w:pPr>
        <w:autoSpaceDE w:val="0"/>
        <w:autoSpaceDN w:val="0"/>
        <w:adjustRightInd w:val="0"/>
        <w:rPr>
          <w:rFonts w:ascii="Times" w:hAnsi="Times" w:cs="Íı‡3"/>
          <w:i/>
          <w:iCs/>
          <w:kern w:val="0"/>
          <w:sz w:val="22"/>
          <w:szCs w:val="22"/>
          <w:lang w:val="es-ES_tradnl"/>
        </w:rPr>
      </w:pPr>
    </w:p>
    <w:p w14:paraId="1E241F3D" w14:textId="705428DA" w:rsidR="000B1E99" w:rsidRPr="000B1E99" w:rsidRDefault="000B1E99" w:rsidP="000B1E99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</w:pP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La letra de su primera canción de gran éxito, </w:t>
      </w:r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“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Malamente</w:t>
      </w:r>
      <w:proofErr w:type="gramStart"/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”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,</w:t>
      </w:r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…</w:t>
      </w:r>
      <w:proofErr w:type="gramEnd"/>
      <w:r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…..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escribió el cantante</w:t>
      </w:r>
    </w:p>
    <w:p w14:paraId="6ACF32D6" w14:textId="77777777" w:rsidR="000B1E99" w:rsidRPr="000B1E99" w:rsidRDefault="000B1E99" w:rsidP="000B1E99">
      <w:pPr>
        <w:autoSpaceDE w:val="0"/>
        <w:autoSpaceDN w:val="0"/>
        <w:adjustRightInd w:val="0"/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</w:pP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colombiano J </w:t>
      </w:r>
      <w:proofErr w:type="spellStart"/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Balvín</w:t>
      </w:r>
      <w:proofErr w:type="spellEnd"/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.</w:t>
      </w:r>
    </w:p>
    <w:p w14:paraId="29DE271E" w14:textId="5F090879" w:rsidR="000B1E99" w:rsidRPr="000B1E99" w:rsidRDefault="000B1E99" w:rsidP="000B1E99">
      <w:pPr>
        <w:autoSpaceDE w:val="0"/>
        <w:autoSpaceDN w:val="0"/>
        <w:adjustRightInd w:val="0"/>
        <w:rPr>
          <w:rFonts w:ascii="Times" w:hAnsi="Times" w:cs="Íı‡3"/>
          <w:i/>
          <w:iCs/>
          <w:kern w:val="0"/>
          <w:sz w:val="22"/>
          <w:szCs w:val="22"/>
          <w:lang w:val="es-ES_tradnl"/>
        </w:rPr>
      </w:pPr>
    </w:p>
    <w:p w14:paraId="6036C8D9" w14:textId="646215CE" w:rsidR="000B1E99" w:rsidRPr="00EB5D09" w:rsidRDefault="000B1E99" w:rsidP="000B1E99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</w:pP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Trabajó por primera vez en el cine en la película </w:t>
      </w:r>
      <w:r w:rsidR="00EB5D0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“</w:t>
      </w:r>
      <w:hyperlink r:id="rId8" w:history="1">
        <w:r w:rsidRPr="00D93CD3">
          <w:rPr>
            <w:rStyle w:val="Hipervnculo"/>
            <w:rFonts w:ascii="Times" w:hAnsi="Times" w:cs="Times New Roman"/>
            <w:i/>
            <w:iCs/>
            <w:kern w:val="0"/>
            <w:sz w:val="22"/>
            <w:szCs w:val="22"/>
            <w:lang w:val="es-ES_tradnl"/>
          </w:rPr>
          <w:t>Dolor y Gloria</w:t>
        </w:r>
      </w:hyperlink>
      <w:r w:rsidR="00EB5D0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”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. Rosalía contó que fue</w:t>
      </w:r>
      <w:r w:rsidR="00EB5D0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</w:t>
      </w:r>
      <w:r w:rsidRPr="00EB5D0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una buena experiencia y que </w:t>
      </w:r>
      <w:proofErr w:type="gramStart"/>
      <w:r w:rsidRPr="00EB5D0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…….</w:t>
      </w:r>
      <w:proofErr w:type="gramEnd"/>
      <w:r w:rsidRPr="00EB5D0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.inspiraron las otras actrices de la película y el director</w:t>
      </w:r>
      <w:r w:rsidR="00EB5D0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</w:t>
      </w:r>
      <w:r w:rsidRPr="00EB5D0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Pedro Almodóvar.</w:t>
      </w:r>
    </w:p>
    <w:p w14:paraId="42176FD2" w14:textId="77777777" w:rsidR="000B1E99" w:rsidRDefault="000B1E99" w:rsidP="000B1E99">
      <w:pPr>
        <w:autoSpaceDE w:val="0"/>
        <w:autoSpaceDN w:val="0"/>
        <w:adjustRightInd w:val="0"/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</w:pPr>
    </w:p>
    <w:p w14:paraId="6C323B4A" w14:textId="29DA34D8" w:rsidR="000B1E99" w:rsidRPr="000B1E99" w:rsidRDefault="000B1E99" w:rsidP="000B1E99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</w:pP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A Rosalía no ……gustan las redes sociales y no sabe </w:t>
      </w:r>
      <w:proofErr w:type="gramStart"/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utilizar….</w:t>
      </w:r>
      <w:proofErr w:type="gramEnd"/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.  bien. Solo tiene</w:t>
      </w:r>
    </w:p>
    <w:p w14:paraId="5E1984BC" w14:textId="2ACFF64B" w:rsidR="000B1E99" w:rsidRPr="000B1E99" w:rsidRDefault="000B1E99" w:rsidP="000B1E99">
      <w:pPr>
        <w:autoSpaceDE w:val="0"/>
        <w:autoSpaceDN w:val="0"/>
        <w:adjustRightInd w:val="0"/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</w:pP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150.000 seguidores en </w:t>
      </w:r>
      <w:hyperlink r:id="rId9" w:history="1">
        <w:r w:rsidRPr="00D93CD3">
          <w:rPr>
            <w:rStyle w:val="Hipervnculo"/>
            <w:rFonts w:ascii="Times" w:hAnsi="Times" w:cs="Times New Roman"/>
            <w:i/>
            <w:iCs/>
            <w:kern w:val="0"/>
            <w:sz w:val="22"/>
            <w:szCs w:val="22"/>
            <w:lang w:val="es-ES_tradnl"/>
          </w:rPr>
          <w:t>Instagram</w:t>
        </w:r>
      </w:hyperlink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.</w:t>
      </w:r>
    </w:p>
    <w:p w14:paraId="14060E12" w14:textId="5D13656A" w:rsidR="000B1E99" w:rsidRPr="000B1E99" w:rsidRDefault="000B1E99" w:rsidP="000B1E99">
      <w:pPr>
        <w:autoSpaceDE w:val="0"/>
        <w:autoSpaceDN w:val="0"/>
        <w:adjustRightInd w:val="0"/>
        <w:rPr>
          <w:rFonts w:ascii="Times" w:hAnsi="Times" w:cs="Íı‡3"/>
          <w:i/>
          <w:iCs/>
          <w:kern w:val="0"/>
          <w:sz w:val="22"/>
          <w:szCs w:val="22"/>
          <w:lang w:val="es-ES_tradnl"/>
        </w:rPr>
      </w:pPr>
    </w:p>
    <w:p w14:paraId="08379CD4" w14:textId="2F6B3506" w:rsidR="00D850FA" w:rsidRPr="000F2467" w:rsidRDefault="000B1E99" w:rsidP="000B1E99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Íı‡3"/>
          <w:i/>
          <w:iCs/>
          <w:kern w:val="0"/>
          <w:sz w:val="22"/>
          <w:szCs w:val="22"/>
          <w:lang w:val="es-ES_tradnl"/>
        </w:rPr>
      </w:pPr>
      <w:r w:rsidRPr="000B1E99">
        <w:rPr>
          <w:rFonts w:ascii="Times" w:hAnsi="Times" w:cs="Íı‡3"/>
          <w:i/>
          <w:iCs/>
          <w:kern w:val="0"/>
          <w:sz w:val="22"/>
          <w:szCs w:val="22"/>
          <w:lang w:val="es-ES_tradnl"/>
        </w:rPr>
        <w:t xml:space="preserve">Rosalía empezó cantando solo </w:t>
      </w:r>
      <w:r w:rsidR="00EB5D09" w:rsidRPr="000B1E99">
        <w:rPr>
          <w:rFonts w:ascii="Times" w:hAnsi="Times" w:cs="Íı‡3"/>
          <w:i/>
          <w:iCs/>
          <w:kern w:val="0"/>
          <w:sz w:val="22"/>
          <w:szCs w:val="22"/>
          <w:lang w:val="es-ES_tradnl"/>
        </w:rPr>
        <w:t>flamenco,</w:t>
      </w:r>
      <w:r w:rsidRPr="000B1E99">
        <w:rPr>
          <w:rFonts w:ascii="Times" w:hAnsi="Times" w:cs="Íı‡3"/>
          <w:i/>
          <w:iCs/>
          <w:kern w:val="0"/>
          <w:sz w:val="22"/>
          <w:szCs w:val="22"/>
          <w:lang w:val="es-ES_tradnl"/>
        </w:rPr>
        <w:t xml:space="preserve"> pero después probó otros estilos, como el reguetón.</w:t>
      </w:r>
      <w:r>
        <w:rPr>
          <w:rFonts w:ascii="Times" w:hAnsi="Times" w:cs="Íı‡3"/>
          <w:i/>
          <w:iCs/>
          <w:kern w:val="0"/>
          <w:sz w:val="22"/>
          <w:szCs w:val="22"/>
          <w:lang w:val="es-ES_tradnl"/>
        </w:rPr>
        <w:t xml:space="preserve"> 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Dice que </w:t>
      </w:r>
      <w:r w:rsidR="00EB5D0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…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gusta el reguetón porque es una música </w:t>
      </w:r>
      <w:proofErr w:type="gramStart"/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que</w:t>
      </w:r>
      <w:r w:rsidR="00EB5D0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….</w:t>
      </w:r>
      <w:proofErr w:type="gramEnd"/>
      <w:r w:rsidR="00EB5D0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>.</w:t>
      </w:r>
      <w:r w:rsidRPr="000B1E99">
        <w:rPr>
          <w:rFonts w:ascii="Times" w:hAnsi="Times" w:cs="Times New Roman"/>
          <w:i/>
          <w:iCs/>
          <w:kern w:val="0"/>
          <w:sz w:val="22"/>
          <w:szCs w:val="22"/>
          <w:lang w:val="es-ES_tradnl"/>
        </w:rPr>
        <w:t xml:space="preserve"> hace bailar.</w:t>
      </w:r>
    </w:p>
    <w:p w14:paraId="39E2C003" w14:textId="77777777" w:rsidR="000F2467" w:rsidRDefault="000F2467" w:rsidP="000F2467">
      <w:pPr>
        <w:autoSpaceDE w:val="0"/>
        <w:autoSpaceDN w:val="0"/>
        <w:adjustRightInd w:val="0"/>
        <w:rPr>
          <w:rFonts w:ascii="Times" w:hAnsi="Times" w:cs="Íı‡3"/>
          <w:sz w:val="22"/>
          <w:szCs w:val="22"/>
          <w:lang w:val="es-ES_tradnl"/>
        </w:rPr>
      </w:pPr>
    </w:p>
    <w:p w14:paraId="4DD75B1A" w14:textId="6EDC6B86" w:rsidR="000F2467" w:rsidRDefault="00000000" w:rsidP="000F2467">
      <w:pPr>
        <w:autoSpaceDE w:val="0"/>
        <w:autoSpaceDN w:val="0"/>
        <w:adjustRightInd w:val="0"/>
        <w:rPr>
          <w:rFonts w:ascii="Times" w:hAnsi="Times" w:cs="Íı‡3"/>
          <w:sz w:val="22"/>
          <w:szCs w:val="22"/>
          <w:lang w:val="es-ES_tradnl"/>
        </w:rPr>
      </w:pPr>
      <w:hyperlink r:id="rId10" w:history="1">
        <w:r w:rsidR="000F2467" w:rsidRPr="000F2467">
          <w:rPr>
            <w:rStyle w:val="Hipervnculo"/>
            <w:rFonts w:ascii="Times" w:hAnsi="Times" w:cs="Íı‡3"/>
            <w:sz w:val="22"/>
            <w:szCs w:val="22"/>
            <w:lang w:val="es-ES_tradnl"/>
          </w:rPr>
          <w:t>Artículo del New York Times</w:t>
        </w:r>
      </w:hyperlink>
      <w:r w:rsidR="000F2467">
        <w:rPr>
          <w:rFonts w:ascii="Times" w:hAnsi="Times" w:cs="Íı‡3"/>
          <w:sz w:val="22"/>
          <w:szCs w:val="22"/>
          <w:lang w:val="es-ES_tradnl"/>
        </w:rPr>
        <w:t xml:space="preserve"> en el caso que quieras saber </w:t>
      </w:r>
      <w:proofErr w:type="gramStart"/>
      <w:r w:rsidR="000F2467">
        <w:rPr>
          <w:rFonts w:ascii="Times" w:hAnsi="Times" w:cs="Íı‡3"/>
          <w:sz w:val="22"/>
          <w:szCs w:val="22"/>
          <w:lang w:val="es-ES_tradnl"/>
        </w:rPr>
        <w:t>más….</w:t>
      </w:r>
      <w:proofErr w:type="gramEnd"/>
      <w:r w:rsidR="000F2467">
        <w:rPr>
          <w:rFonts w:ascii="Times" w:hAnsi="Times" w:cs="Íı‡3"/>
          <w:sz w:val="22"/>
          <w:szCs w:val="22"/>
          <w:lang w:val="es-ES_tradnl"/>
        </w:rPr>
        <w:t>(opcional)</w:t>
      </w:r>
    </w:p>
    <w:p w14:paraId="79B5BCCB" w14:textId="720D2DE8" w:rsidR="000F2467" w:rsidRPr="000F2467" w:rsidRDefault="000F2467" w:rsidP="000F2467">
      <w:pPr>
        <w:autoSpaceDE w:val="0"/>
        <w:autoSpaceDN w:val="0"/>
        <w:adjustRightInd w:val="0"/>
        <w:rPr>
          <w:rFonts w:ascii="Times" w:hAnsi="Times" w:cs="Íı‡3"/>
          <w:i/>
          <w:iCs/>
          <w:kern w:val="0"/>
          <w:sz w:val="22"/>
          <w:szCs w:val="22"/>
          <w:lang w:val="es-ES_tradnl"/>
        </w:rPr>
      </w:pPr>
      <w:r>
        <w:rPr>
          <w:rFonts w:ascii="Times" w:hAnsi="Times" w:cs="Íı‡3"/>
          <w:sz w:val="22"/>
          <w:szCs w:val="22"/>
          <w:lang w:val="es-ES_tradnl"/>
        </w:rPr>
        <w:t xml:space="preserve">En </w:t>
      </w:r>
      <w:hyperlink r:id="rId11" w:history="1">
        <w:r w:rsidRPr="002A0413">
          <w:rPr>
            <w:rStyle w:val="Hipervnculo"/>
            <w:rFonts w:ascii="Times" w:hAnsi="Times" w:cs="Íı‡3"/>
            <w:sz w:val="22"/>
            <w:szCs w:val="22"/>
            <w:lang w:val="es-ES_tradnl"/>
          </w:rPr>
          <w:t>aliciaviolan.com</w:t>
        </w:r>
      </w:hyperlink>
      <w:r>
        <w:rPr>
          <w:rFonts w:ascii="Times" w:hAnsi="Times" w:cs="Íı‡3"/>
          <w:sz w:val="22"/>
          <w:szCs w:val="22"/>
          <w:lang w:val="es-ES_tradnl"/>
        </w:rPr>
        <w:t xml:space="preserve"> puedes escuchar varias canciones….</w:t>
      </w:r>
    </w:p>
    <w:sectPr w:rsidR="000F2467" w:rsidRPr="000F2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Íı‡3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012D"/>
    <w:multiLevelType w:val="hybridMultilevel"/>
    <w:tmpl w:val="C78A8B6A"/>
    <w:lvl w:ilvl="0" w:tplc="DF80E5DC">
      <w:start w:val="5"/>
      <w:numFmt w:val="decimal"/>
      <w:lvlText w:val="%1-"/>
      <w:lvlJc w:val="left"/>
      <w:pPr>
        <w:ind w:left="720" w:hanging="360"/>
      </w:pPr>
      <w:rPr>
        <w:rFonts w:hint="default"/>
        <w:color w:val="00206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50C"/>
    <w:multiLevelType w:val="hybridMultilevel"/>
    <w:tmpl w:val="A35A2A8E"/>
    <w:lvl w:ilvl="0" w:tplc="CFD4A446">
      <w:start w:val="1"/>
      <w:numFmt w:val="decimal"/>
      <w:lvlText w:val="%1-"/>
      <w:lvlJc w:val="left"/>
      <w:pPr>
        <w:ind w:left="6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00" w:hanging="360"/>
      </w:pPr>
    </w:lvl>
    <w:lvl w:ilvl="2" w:tplc="040A001B" w:tentative="1">
      <w:start w:val="1"/>
      <w:numFmt w:val="lowerRoman"/>
      <w:lvlText w:val="%3."/>
      <w:lvlJc w:val="right"/>
      <w:pPr>
        <w:ind w:left="2120" w:hanging="180"/>
      </w:pPr>
    </w:lvl>
    <w:lvl w:ilvl="3" w:tplc="040A000F" w:tentative="1">
      <w:start w:val="1"/>
      <w:numFmt w:val="decimal"/>
      <w:lvlText w:val="%4."/>
      <w:lvlJc w:val="left"/>
      <w:pPr>
        <w:ind w:left="2840" w:hanging="360"/>
      </w:pPr>
    </w:lvl>
    <w:lvl w:ilvl="4" w:tplc="040A0019" w:tentative="1">
      <w:start w:val="1"/>
      <w:numFmt w:val="lowerLetter"/>
      <w:lvlText w:val="%5."/>
      <w:lvlJc w:val="left"/>
      <w:pPr>
        <w:ind w:left="3560" w:hanging="360"/>
      </w:pPr>
    </w:lvl>
    <w:lvl w:ilvl="5" w:tplc="040A001B" w:tentative="1">
      <w:start w:val="1"/>
      <w:numFmt w:val="lowerRoman"/>
      <w:lvlText w:val="%6."/>
      <w:lvlJc w:val="right"/>
      <w:pPr>
        <w:ind w:left="4280" w:hanging="180"/>
      </w:pPr>
    </w:lvl>
    <w:lvl w:ilvl="6" w:tplc="040A000F" w:tentative="1">
      <w:start w:val="1"/>
      <w:numFmt w:val="decimal"/>
      <w:lvlText w:val="%7."/>
      <w:lvlJc w:val="left"/>
      <w:pPr>
        <w:ind w:left="5000" w:hanging="360"/>
      </w:pPr>
    </w:lvl>
    <w:lvl w:ilvl="7" w:tplc="040A0019" w:tentative="1">
      <w:start w:val="1"/>
      <w:numFmt w:val="lowerLetter"/>
      <w:lvlText w:val="%8."/>
      <w:lvlJc w:val="left"/>
      <w:pPr>
        <w:ind w:left="5720" w:hanging="360"/>
      </w:pPr>
    </w:lvl>
    <w:lvl w:ilvl="8" w:tplc="04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4D8A6B86"/>
    <w:multiLevelType w:val="hybridMultilevel"/>
    <w:tmpl w:val="C50265C8"/>
    <w:lvl w:ilvl="0" w:tplc="8AEAD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6497A"/>
    <w:multiLevelType w:val="hybridMultilevel"/>
    <w:tmpl w:val="81169BF8"/>
    <w:lvl w:ilvl="0" w:tplc="B47C7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A6626"/>
    <w:multiLevelType w:val="hybridMultilevel"/>
    <w:tmpl w:val="592E992E"/>
    <w:lvl w:ilvl="0" w:tplc="5C0A7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4882"/>
    <w:multiLevelType w:val="hybridMultilevel"/>
    <w:tmpl w:val="D2E2A5CC"/>
    <w:lvl w:ilvl="0" w:tplc="FC805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252386">
    <w:abstractNumId w:val="4"/>
  </w:num>
  <w:num w:numId="2" w16cid:durableId="221141982">
    <w:abstractNumId w:val="3"/>
  </w:num>
  <w:num w:numId="3" w16cid:durableId="265504924">
    <w:abstractNumId w:val="5"/>
  </w:num>
  <w:num w:numId="4" w16cid:durableId="760101795">
    <w:abstractNumId w:val="1"/>
  </w:num>
  <w:num w:numId="5" w16cid:durableId="2125732813">
    <w:abstractNumId w:val="2"/>
  </w:num>
  <w:num w:numId="6" w16cid:durableId="173049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FA"/>
    <w:rsid w:val="000B1E99"/>
    <w:rsid w:val="000F2467"/>
    <w:rsid w:val="002A0413"/>
    <w:rsid w:val="003C6AAE"/>
    <w:rsid w:val="00442E70"/>
    <w:rsid w:val="004919C4"/>
    <w:rsid w:val="006A7038"/>
    <w:rsid w:val="00D850FA"/>
    <w:rsid w:val="00D93CD3"/>
    <w:rsid w:val="00E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240B8"/>
  <w15:chartTrackingRefBased/>
  <w15:docId w15:val="{A2D7D1C2-F06E-F14D-B1B8-3AC70AA9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0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9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1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llwsn87VPc?si=JmF4Pgh0ridJKCw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uJ8BHgiWv4I?si=XZqSF7Ks0_N_yuJ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FIS1P8jD-Q?si=ufU5SqtF1M2d-Ndb" TargetMode="External"/><Relationship Id="rId11" Type="http://schemas.openxmlformats.org/officeDocument/2006/relationships/hyperlink" Target="https://www.aliciaviolan.com/about-5" TargetMode="External"/><Relationship Id="rId5" Type="http://schemas.openxmlformats.org/officeDocument/2006/relationships/hyperlink" Target="https://www.facebook.com/watch/?v=553913303030138" TargetMode="External"/><Relationship Id="rId10" Type="http://schemas.openxmlformats.org/officeDocument/2006/relationships/hyperlink" Target="https://www.nytimes.com/es/2018/11/14/espanol/cultura/rosalia-mal-querer-flamenc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osalia.v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6</cp:revision>
  <dcterms:created xsi:type="dcterms:W3CDTF">2023-11-13T22:01:00Z</dcterms:created>
  <dcterms:modified xsi:type="dcterms:W3CDTF">2023-11-13T22:39:00Z</dcterms:modified>
</cp:coreProperties>
</file>